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7B7" w:rsidRPr="00503524" w:rsidRDefault="004537B7" w:rsidP="004537B7">
      <w:pPr>
        <w:pStyle w:val="31"/>
        <w:numPr>
          <w:ilvl w:val="0"/>
          <w:numId w:val="2"/>
        </w:numPr>
        <w:spacing w:after="0"/>
        <w:ind w:left="0" w:firstLine="0"/>
        <w:jc w:val="both"/>
        <w:rPr>
          <w:b/>
          <w:sz w:val="28"/>
          <w:szCs w:val="28"/>
        </w:rPr>
      </w:pPr>
      <w:bookmarkStart w:id="0" w:name="_GoBack"/>
      <w:bookmarkEnd w:id="0"/>
      <w:r w:rsidRPr="00503524">
        <w:rPr>
          <w:b/>
          <w:sz w:val="28"/>
          <w:szCs w:val="28"/>
        </w:rPr>
        <w:t>Действия при принятии телефонного сообщения об угрозе взрыва.</w:t>
      </w:r>
    </w:p>
    <w:p w:rsidR="004537B7" w:rsidRPr="00736BA7" w:rsidRDefault="004537B7" w:rsidP="004537B7">
      <w:pPr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 xml:space="preserve">Будьте спокойны, </w:t>
      </w:r>
      <w:proofErr w:type="gramStart"/>
      <w:r w:rsidRPr="00736BA7">
        <w:rPr>
          <w:bCs/>
          <w:sz w:val="28"/>
          <w:szCs w:val="28"/>
        </w:rPr>
        <w:t>вежливы</w:t>
      </w:r>
      <w:proofErr w:type="gramEnd"/>
      <w:r w:rsidRPr="00736BA7">
        <w:rPr>
          <w:bCs/>
          <w:sz w:val="28"/>
          <w:szCs w:val="28"/>
        </w:rPr>
        <w:t xml:space="preserve"> не прерывайте говорящего. Сошлитесь на  некачественное работу </w:t>
      </w:r>
      <w:proofErr w:type="gramStart"/>
      <w:r w:rsidRPr="00736BA7">
        <w:rPr>
          <w:bCs/>
          <w:sz w:val="28"/>
          <w:szCs w:val="28"/>
        </w:rPr>
        <w:t>аппарата</w:t>
      </w:r>
      <w:proofErr w:type="gramEnd"/>
      <w:r w:rsidRPr="00736BA7">
        <w:rPr>
          <w:bCs/>
          <w:sz w:val="28"/>
          <w:szCs w:val="28"/>
        </w:rPr>
        <w:t xml:space="preserve"> чтобы записать разговор. Не вешайте телефонную трубку по окончании разговора.</w:t>
      </w:r>
    </w:p>
    <w:p w:rsidR="004537B7" w:rsidRPr="00736BA7" w:rsidRDefault="004537B7" w:rsidP="004537B7">
      <w:pPr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Примерные вопросы:</w:t>
      </w:r>
    </w:p>
    <w:p w:rsidR="004537B7" w:rsidRPr="00736BA7" w:rsidRDefault="004537B7" w:rsidP="004537B7">
      <w:pPr>
        <w:numPr>
          <w:ilvl w:val="0"/>
          <w:numId w:val="1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Когда может быть проведен взрыв?</w:t>
      </w:r>
    </w:p>
    <w:p w:rsidR="004537B7" w:rsidRPr="00736BA7" w:rsidRDefault="004537B7" w:rsidP="004537B7">
      <w:pPr>
        <w:numPr>
          <w:ilvl w:val="0"/>
          <w:numId w:val="1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Где заложено взрывное устройство?</w:t>
      </w:r>
    </w:p>
    <w:p w:rsidR="004537B7" w:rsidRPr="00736BA7" w:rsidRDefault="004537B7" w:rsidP="004537B7">
      <w:pPr>
        <w:numPr>
          <w:ilvl w:val="0"/>
          <w:numId w:val="1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Что оно из себя представляет?</w:t>
      </w:r>
    </w:p>
    <w:p w:rsidR="004537B7" w:rsidRPr="00736BA7" w:rsidRDefault="004537B7" w:rsidP="004537B7">
      <w:pPr>
        <w:numPr>
          <w:ilvl w:val="0"/>
          <w:numId w:val="1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Как оно выглядит внешне?</w:t>
      </w:r>
    </w:p>
    <w:p w:rsidR="004537B7" w:rsidRPr="00736BA7" w:rsidRDefault="004537B7" w:rsidP="004537B7">
      <w:pPr>
        <w:numPr>
          <w:ilvl w:val="0"/>
          <w:numId w:val="1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 xml:space="preserve">Есть ли еще </w:t>
      </w:r>
      <w:r>
        <w:rPr>
          <w:bCs/>
          <w:sz w:val="28"/>
          <w:szCs w:val="28"/>
        </w:rPr>
        <w:t xml:space="preserve">где-нибудь </w:t>
      </w:r>
      <w:r w:rsidRPr="00736BA7">
        <w:rPr>
          <w:bCs/>
          <w:sz w:val="28"/>
          <w:szCs w:val="28"/>
        </w:rPr>
        <w:t xml:space="preserve"> взрывное устройство?</w:t>
      </w:r>
    </w:p>
    <w:p w:rsidR="004537B7" w:rsidRPr="00736BA7" w:rsidRDefault="004537B7" w:rsidP="004537B7">
      <w:pPr>
        <w:numPr>
          <w:ilvl w:val="0"/>
          <w:numId w:val="1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Для чего заложено взрывное устройство? Каковы ваши требования?</w:t>
      </w:r>
    </w:p>
    <w:p w:rsidR="004537B7" w:rsidRPr="00736BA7" w:rsidRDefault="004537B7" w:rsidP="004537B7">
      <w:pPr>
        <w:numPr>
          <w:ilvl w:val="0"/>
          <w:numId w:val="1"/>
        </w:numPr>
        <w:tabs>
          <w:tab w:val="clear" w:pos="1200"/>
          <w:tab w:val="num" w:pos="360"/>
        </w:tabs>
        <w:ind w:left="0" w:firstLine="0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Вы один или с вами есть еще кто–либо?</w:t>
      </w:r>
    </w:p>
    <w:p w:rsidR="004537B7" w:rsidRPr="00503524" w:rsidRDefault="004537B7" w:rsidP="004537B7">
      <w:pPr>
        <w:pStyle w:val="3"/>
        <w:jc w:val="center"/>
        <w:rPr>
          <w:b/>
          <w:sz w:val="28"/>
          <w:szCs w:val="28"/>
        </w:rPr>
      </w:pPr>
      <w:r w:rsidRPr="00503524">
        <w:rPr>
          <w:b/>
          <w:sz w:val="28"/>
          <w:szCs w:val="28"/>
        </w:rPr>
        <w:t>О порядке приема сообщений содержащих угрозы террористического характера по телефону.</w:t>
      </w:r>
    </w:p>
    <w:p w:rsidR="004537B7" w:rsidRPr="00736BA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Правоохранительным органам значительно помогут для предотвраще</w:t>
      </w:r>
      <w:r w:rsidRPr="00736BA7">
        <w:rPr>
          <w:bCs/>
          <w:sz w:val="28"/>
          <w:szCs w:val="28"/>
        </w:rPr>
        <w:softHyphen/>
        <w:t>ния совершения преступлений и розыска преступников следующие ваши действия.</w:t>
      </w:r>
    </w:p>
    <w:p w:rsidR="004537B7" w:rsidRPr="00736BA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Постарайтесь дословно запомнить разговор и зафиксировать его на бумаге.</w:t>
      </w:r>
    </w:p>
    <w:p w:rsidR="004537B7" w:rsidRPr="00736BA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По Ходу разговора отметьте пол, возраст звонившего и особенности его (ее) речи: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Pr="00736BA7">
        <w:rPr>
          <w:bCs/>
          <w:sz w:val="28"/>
          <w:szCs w:val="28"/>
        </w:rPr>
        <w:t>голос: громкий, (тихий), низкий (высокий);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Pr="00736BA7">
        <w:rPr>
          <w:bCs/>
          <w:sz w:val="28"/>
          <w:szCs w:val="28"/>
        </w:rPr>
        <w:t>темп речи: быстрая (медленная);</w:t>
      </w:r>
    </w:p>
    <w:p w:rsidR="004537B7" w:rsidRPr="00736BA7" w:rsidRDefault="004537B7" w:rsidP="004537B7">
      <w:pPr>
        <w:pStyle w:val="a3"/>
        <w:spacing w:line="240" w:lineRule="auto"/>
        <w:ind w:left="0" w:right="0" w:firstLine="0"/>
        <w:rPr>
          <w:b w:val="0"/>
          <w:color w:val="auto"/>
          <w:spacing w:val="0"/>
          <w:w w:val="100"/>
          <w:sz w:val="28"/>
          <w:szCs w:val="28"/>
        </w:rPr>
      </w:pPr>
      <w:r w:rsidRPr="00736BA7">
        <w:rPr>
          <w:b w:val="0"/>
          <w:color w:val="auto"/>
          <w:spacing w:val="0"/>
          <w:w w:val="100"/>
          <w:sz w:val="28"/>
          <w:szCs w:val="28"/>
        </w:rPr>
        <w:t>-</w:t>
      </w:r>
      <w:r>
        <w:rPr>
          <w:b w:val="0"/>
          <w:color w:val="auto"/>
          <w:spacing w:val="0"/>
          <w:w w:val="100"/>
          <w:sz w:val="28"/>
          <w:szCs w:val="28"/>
        </w:rPr>
        <w:t xml:space="preserve"> </w:t>
      </w:r>
      <w:r w:rsidRPr="00736BA7">
        <w:rPr>
          <w:b w:val="0"/>
          <w:color w:val="auto"/>
          <w:spacing w:val="0"/>
          <w:w w:val="100"/>
          <w:sz w:val="28"/>
          <w:szCs w:val="28"/>
        </w:rPr>
        <w:t>произношение: отчетливое, искаженное, с заиканием, с заиканием шепелявое, с акцентом или диалектом;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Pr="00736BA7">
        <w:rPr>
          <w:bCs/>
          <w:sz w:val="28"/>
          <w:szCs w:val="28"/>
        </w:rPr>
        <w:t xml:space="preserve">манера речи: развязная, с </w:t>
      </w:r>
      <w:proofErr w:type="gramStart"/>
      <w:r w:rsidRPr="00736BA7">
        <w:rPr>
          <w:bCs/>
          <w:sz w:val="28"/>
          <w:szCs w:val="28"/>
        </w:rPr>
        <w:t>издевкой</w:t>
      </w:r>
      <w:proofErr w:type="gramEnd"/>
      <w:r w:rsidRPr="00736BA7">
        <w:rPr>
          <w:bCs/>
          <w:sz w:val="28"/>
          <w:szCs w:val="28"/>
        </w:rPr>
        <w:t>, с нецензурными выражениями.</w:t>
      </w:r>
    </w:p>
    <w:p w:rsidR="004537B7" w:rsidRPr="00736BA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Обязательно отметьте звуковой фон (шум автомашин или железнодо</w:t>
      </w:r>
      <w:r w:rsidRPr="00736BA7">
        <w:rPr>
          <w:bCs/>
          <w:sz w:val="28"/>
          <w:szCs w:val="28"/>
        </w:rPr>
        <w:softHyphen/>
        <w:t xml:space="preserve">рожного транспорта, звуки теле- или радиоаппаратуры, голоса, </w:t>
      </w:r>
      <w:proofErr w:type="gramStart"/>
      <w:r w:rsidRPr="00736BA7">
        <w:rPr>
          <w:bCs/>
          <w:sz w:val="28"/>
          <w:szCs w:val="28"/>
        </w:rPr>
        <w:t>другое</w:t>
      </w:r>
      <w:proofErr w:type="gramEnd"/>
      <w:r w:rsidRPr="00736BA7">
        <w:rPr>
          <w:bCs/>
          <w:sz w:val="28"/>
          <w:szCs w:val="28"/>
        </w:rPr>
        <w:t>)?</w:t>
      </w:r>
    </w:p>
    <w:p w:rsidR="004537B7" w:rsidRPr="00736BA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Отметьте характер звонка (городской или междугородный).</w:t>
      </w:r>
    </w:p>
    <w:p w:rsidR="004537B7" w:rsidRPr="00736BA7" w:rsidRDefault="004537B7" w:rsidP="004537B7">
      <w:pPr>
        <w:shd w:val="clear" w:color="auto" w:fill="FFFFFF"/>
        <w:ind w:firstLine="427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Обязательно зафиксируйте точное время начала разговор» и его про</w:t>
      </w:r>
      <w:r w:rsidRPr="00736BA7">
        <w:rPr>
          <w:bCs/>
          <w:sz w:val="28"/>
          <w:szCs w:val="28"/>
        </w:rPr>
        <w:softHyphen/>
        <w:t>должительность.</w:t>
      </w:r>
    </w:p>
    <w:p w:rsidR="004537B7" w:rsidRPr="00736BA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В любом случае постарайтесь в ходе разговора получить ответы на следующие вопросы: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 </w:t>
      </w:r>
      <w:r w:rsidRPr="00736BA7">
        <w:rPr>
          <w:bCs/>
          <w:sz w:val="28"/>
          <w:szCs w:val="28"/>
        </w:rPr>
        <w:t>куда</w:t>
      </w:r>
      <w:proofErr w:type="gramStart"/>
      <w:r w:rsidRPr="00736BA7">
        <w:rPr>
          <w:bCs/>
          <w:sz w:val="28"/>
          <w:szCs w:val="28"/>
        </w:rPr>
        <w:t>.</w:t>
      </w:r>
      <w:proofErr w:type="gramEnd"/>
      <w:r w:rsidRPr="00736BA7">
        <w:rPr>
          <w:bCs/>
          <w:sz w:val="28"/>
          <w:szCs w:val="28"/>
        </w:rPr>
        <w:t xml:space="preserve"> </w:t>
      </w:r>
      <w:proofErr w:type="gramStart"/>
      <w:r w:rsidRPr="00736BA7">
        <w:rPr>
          <w:bCs/>
          <w:sz w:val="28"/>
          <w:szCs w:val="28"/>
        </w:rPr>
        <w:t>к</w:t>
      </w:r>
      <w:proofErr w:type="gramEnd"/>
      <w:r w:rsidRPr="00736BA7">
        <w:rPr>
          <w:bCs/>
          <w:sz w:val="28"/>
          <w:szCs w:val="28"/>
        </w:rPr>
        <w:t>ому, по какому телефону звонит этот человек?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 к</w:t>
      </w:r>
      <w:r w:rsidRPr="00736BA7">
        <w:rPr>
          <w:bCs/>
          <w:sz w:val="28"/>
          <w:szCs w:val="28"/>
        </w:rPr>
        <w:t>акие конкретные требования он (она) выдвигает?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736BA7">
        <w:rPr>
          <w:bCs/>
          <w:sz w:val="28"/>
          <w:szCs w:val="28"/>
        </w:rPr>
        <w:t>выдвигает требования он (она) лично, выступает в роли посредника или представляет какую-либо группу лиц?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 </w:t>
      </w:r>
      <w:r w:rsidRPr="00736BA7">
        <w:rPr>
          <w:bCs/>
          <w:sz w:val="28"/>
          <w:szCs w:val="28"/>
        </w:rPr>
        <w:t>на каких условиях он (она) или они согласны отказаться от задуманного?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 </w:t>
      </w:r>
      <w:r w:rsidRPr="00736BA7">
        <w:rPr>
          <w:bCs/>
          <w:sz w:val="28"/>
          <w:szCs w:val="28"/>
        </w:rPr>
        <w:t>как и когда с ним (с ней) можно связаться?</w:t>
      </w:r>
    </w:p>
    <w:p w:rsidR="004537B7" w:rsidRPr="00736BA7" w:rsidRDefault="004537B7" w:rsidP="004537B7">
      <w:pPr>
        <w:shd w:val="clear" w:color="auto" w:fill="FFFFFF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 </w:t>
      </w:r>
      <w:r w:rsidRPr="00736BA7">
        <w:rPr>
          <w:bCs/>
          <w:sz w:val="28"/>
          <w:szCs w:val="28"/>
        </w:rPr>
        <w:t>кому вы можете или должны сообщить об этом звонке?</w:t>
      </w:r>
    </w:p>
    <w:p w:rsidR="004537B7" w:rsidRPr="00736BA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t>Постарайтесь добиться от звонящего максимально возможного про</w:t>
      </w:r>
      <w:r w:rsidRPr="00736BA7">
        <w:rPr>
          <w:bCs/>
          <w:sz w:val="28"/>
          <w:szCs w:val="28"/>
        </w:rPr>
        <w:softHyphen/>
        <w:t>межутка времени для принятия вами и вашим руководством решений или совершения каких-либо действий.</w:t>
      </w:r>
    </w:p>
    <w:p w:rsidR="004537B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</w:p>
    <w:p w:rsidR="004537B7" w:rsidRDefault="004537B7" w:rsidP="004537B7">
      <w:pPr>
        <w:shd w:val="clear" w:color="auto" w:fill="FFFFFF"/>
        <w:ind w:firstLine="708"/>
        <w:jc w:val="both"/>
        <w:rPr>
          <w:bCs/>
          <w:sz w:val="28"/>
          <w:szCs w:val="28"/>
        </w:rPr>
      </w:pPr>
      <w:r w:rsidRPr="00736BA7">
        <w:rPr>
          <w:bCs/>
          <w:sz w:val="28"/>
          <w:szCs w:val="28"/>
        </w:rPr>
        <w:lastRenderedPageBreak/>
        <w:t>Если возможно, еще в процессе разговора сообщите о нем руководству объекта, если нет - немедленно по его окончании.</w:t>
      </w:r>
    </w:p>
    <w:p w:rsidR="00E6331E" w:rsidRDefault="00E6331E"/>
    <w:sectPr w:rsidR="00E6331E" w:rsidSect="00E63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82E4A"/>
    <w:multiLevelType w:val="hybridMultilevel"/>
    <w:tmpl w:val="9B243092"/>
    <w:lvl w:ilvl="0" w:tplc="8F98500E">
      <w:start w:val="2"/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">
    <w:nsid w:val="7C0B7729"/>
    <w:multiLevelType w:val="hybridMultilevel"/>
    <w:tmpl w:val="D526C3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7B7"/>
    <w:rsid w:val="000E6E5B"/>
    <w:rsid w:val="004537B7"/>
    <w:rsid w:val="00E6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7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4537B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537B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1">
    <w:name w:val="Body Text Indent 3"/>
    <w:basedOn w:val="a"/>
    <w:link w:val="32"/>
    <w:rsid w:val="004537B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4537B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lock Text"/>
    <w:basedOn w:val="a"/>
    <w:rsid w:val="004537B7"/>
    <w:pPr>
      <w:shd w:val="clear" w:color="auto" w:fill="FFFFFF"/>
      <w:spacing w:line="226" w:lineRule="exact"/>
      <w:ind w:left="540" w:right="19" w:hanging="84"/>
      <w:jc w:val="both"/>
    </w:pPr>
    <w:rPr>
      <w:b/>
      <w:bCs/>
      <w:color w:val="000000"/>
      <w:spacing w:val="-1"/>
      <w:w w:val="8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7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4537B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537B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1">
    <w:name w:val="Body Text Indent 3"/>
    <w:basedOn w:val="a"/>
    <w:link w:val="32"/>
    <w:rsid w:val="004537B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4537B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lock Text"/>
    <w:basedOn w:val="a"/>
    <w:rsid w:val="004537B7"/>
    <w:pPr>
      <w:shd w:val="clear" w:color="auto" w:fill="FFFFFF"/>
      <w:spacing w:line="226" w:lineRule="exact"/>
      <w:ind w:left="540" w:right="19" w:hanging="84"/>
      <w:jc w:val="both"/>
    </w:pPr>
    <w:rPr>
      <w:b/>
      <w:bCs/>
      <w:color w:val="000000"/>
      <w:spacing w:val="-1"/>
      <w:w w:val="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2023-07-15T08:23:00Z</dcterms:created>
  <dcterms:modified xsi:type="dcterms:W3CDTF">2023-07-15T08:23:00Z</dcterms:modified>
</cp:coreProperties>
</file>